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31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3"/>
        <w:bidi w:val="0"/>
        <w:jc w:val="center"/>
        <w:rPr>
          <w:sz w:val="44"/>
          <w:szCs w:val="44"/>
        </w:rPr>
      </w:pPr>
      <w:r>
        <w:rPr>
          <w:sz w:val="44"/>
          <w:szCs w:val="44"/>
        </w:rPr>
        <w:t>嵊泗县海洋与渔业局办公室</w:t>
      </w:r>
    </w:p>
    <w:p>
      <w:pPr>
        <w:pStyle w:val="3"/>
        <w:bidi w:val="0"/>
        <w:jc w:val="center"/>
        <w:rPr>
          <w:rFonts w:ascii="宋体"/>
          <w:sz w:val="20"/>
        </w:rPr>
      </w:pPr>
      <w:r>
        <w:rPr>
          <w:sz w:val="44"/>
          <w:szCs w:val="44"/>
        </w:rPr>
        <w:t>要 情 报 告</w:t>
      </w:r>
      <w:bookmarkStart w:id="0" w:name="_GoBack"/>
      <w:bookmarkEnd w:id="0"/>
    </w:p>
    <w:p>
      <w:pPr>
        <w:pStyle w:val="3"/>
        <w:spacing w:before="11"/>
        <w:rPr>
          <w:rFonts w:ascii="宋体"/>
          <w:sz w:val="25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3969"/>
        <w:gridCol w:w="850"/>
        <w:gridCol w:w="2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668" w:type="dxa"/>
          </w:tcPr>
          <w:p>
            <w:pPr>
              <w:pStyle w:val="6"/>
              <w:spacing w:before="172"/>
              <w:ind w:left="212" w:right="205"/>
              <w:jc w:val="center"/>
              <w:rPr>
                <w:sz w:val="30"/>
              </w:rPr>
            </w:pPr>
            <w:r>
              <w:rPr>
                <w:sz w:val="30"/>
              </w:rPr>
              <w:t>发往机关</w:t>
            </w:r>
          </w:p>
        </w:tc>
        <w:tc>
          <w:tcPr>
            <w:tcW w:w="7246" w:type="dxa"/>
            <w:gridSpan w:val="3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68" w:type="dxa"/>
          </w:tcPr>
          <w:p>
            <w:pPr>
              <w:pStyle w:val="6"/>
              <w:spacing w:before="154"/>
              <w:ind w:left="212" w:right="205"/>
              <w:jc w:val="center"/>
              <w:rPr>
                <w:sz w:val="30"/>
              </w:rPr>
            </w:pPr>
            <w:r>
              <w:rPr>
                <w:sz w:val="30"/>
              </w:rPr>
              <w:t>报送时间</w:t>
            </w:r>
          </w:p>
        </w:tc>
        <w:tc>
          <w:tcPr>
            <w:tcW w:w="396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50" w:type="dxa"/>
          </w:tcPr>
          <w:p>
            <w:pPr>
              <w:pStyle w:val="6"/>
              <w:spacing w:before="154"/>
              <w:ind w:left="125"/>
              <w:rPr>
                <w:sz w:val="30"/>
              </w:rPr>
            </w:pPr>
            <w:r>
              <w:rPr>
                <w:sz w:val="30"/>
              </w:rPr>
              <w:t>签发</w:t>
            </w:r>
          </w:p>
        </w:tc>
        <w:tc>
          <w:tcPr>
            <w:tcW w:w="242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0" w:hRule="atLeast"/>
        </w:trPr>
        <w:tc>
          <w:tcPr>
            <w:tcW w:w="1668" w:type="dxa"/>
          </w:tcPr>
          <w:p>
            <w:pPr>
              <w:pStyle w:val="6"/>
              <w:rPr>
                <w:rFonts w:ascii="宋体"/>
                <w:sz w:val="30"/>
              </w:rPr>
            </w:pPr>
          </w:p>
          <w:p>
            <w:pPr>
              <w:pStyle w:val="6"/>
              <w:rPr>
                <w:rFonts w:ascii="宋体"/>
                <w:sz w:val="30"/>
              </w:rPr>
            </w:pPr>
          </w:p>
          <w:p>
            <w:pPr>
              <w:pStyle w:val="6"/>
              <w:spacing w:before="10"/>
              <w:rPr>
                <w:rFonts w:ascii="宋体"/>
                <w:sz w:val="41"/>
              </w:rPr>
            </w:pPr>
          </w:p>
          <w:p>
            <w:pPr>
              <w:pStyle w:val="6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要</w:t>
            </w:r>
          </w:p>
          <w:p>
            <w:pPr>
              <w:pStyle w:val="6"/>
              <w:rPr>
                <w:rFonts w:ascii="宋体"/>
                <w:sz w:val="30"/>
              </w:rPr>
            </w:pPr>
          </w:p>
          <w:p>
            <w:pPr>
              <w:pStyle w:val="6"/>
              <w:spacing w:before="12"/>
              <w:rPr>
                <w:rFonts w:ascii="宋体"/>
                <w:sz w:val="40"/>
              </w:rPr>
            </w:pPr>
          </w:p>
          <w:p>
            <w:pPr>
              <w:pStyle w:val="6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情</w:t>
            </w:r>
          </w:p>
          <w:p>
            <w:pPr>
              <w:pStyle w:val="6"/>
              <w:rPr>
                <w:rFonts w:ascii="宋体"/>
                <w:sz w:val="30"/>
              </w:rPr>
            </w:pPr>
          </w:p>
          <w:p>
            <w:pPr>
              <w:pStyle w:val="6"/>
              <w:spacing w:before="10"/>
              <w:rPr>
                <w:rFonts w:ascii="宋体"/>
                <w:sz w:val="40"/>
              </w:rPr>
            </w:pPr>
          </w:p>
          <w:p>
            <w:pPr>
              <w:pStyle w:val="6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报</w:t>
            </w:r>
          </w:p>
          <w:p>
            <w:pPr>
              <w:pStyle w:val="6"/>
              <w:rPr>
                <w:rFonts w:ascii="宋体"/>
                <w:sz w:val="30"/>
              </w:rPr>
            </w:pPr>
          </w:p>
          <w:p>
            <w:pPr>
              <w:pStyle w:val="6"/>
              <w:spacing w:before="10"/>
              <w:rPr>
                <w:rFonts w:ascii="宋体"/>
                <w:sz w:val="40"/>
              </w:rPr>
            </w:pPr>
          </w:p>
          <w:p>
            <w:pPr>
              <w:pStyle w:val="6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告</w:t>
            </w:r>
          </w:p>
        </w:tc>
        <w:tc>
          <w:tcPr>
            <w:tcW w:w="7246" w:type="dxa"/>
            <w:gridSpan w:val="3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62790"/>
    <w:rsid w:val="7AC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52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2022-04-02T07:32:00Z</dcterms:created>
  <dc:creator>Satoru</dc:creator>
  <cp:lastModifiedBy>Satoru</cp:lastModifiedBy>
  <dcterms:modified xsi:type="dcterms:W3CDTF">2022-04-02T07:33:14Z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DAF5C51ADECF440AA36ECCAC1A62049E</vt:lpwstr>
  </property>
</Properties>
</file>