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/>
          <w:kern w:val="0"/>
          <w:sz w:val="32"/>
          <w:szCs w:val="32"/>
        </w:rPr>
        <w:t>舟山市嵊泗县公共租赁住房申请表（一）</w:t>
      </w:r>
    </w:p>
    <w:p>
      <w:pPr>
        <w:spacing w:line="360" w:lineRule="exact"/>
        <w:jc w:val="center"/>
        <w:rPr>
          <w:rFonts w:hint="eastAsia" w:ascii="仿宋_GB2312" w:hAnsi="宋体" w:eastAsia="仿宋_GB2312"/>
          <w:kern w:val="0"/>
          <w:sz w:val="18"/>
          <w:szCs w:val="18"/>
        </w:rPr>
      </w:pPr>
      <w:r>
        <w:rPr>
          <w:rFonts w:hint="eastAsia" w:ascii="仿宋_GB2312" w:hAnsi="宋体" w:eastAsia="仿宋_GB2312"/>
          <w:kern w:val="0"/>
          <w:szCs w:val="21"/>
        </w:rPr>
        <w:t>（中等偏低以下收入住房困难家庭申请适用）</w:t>
      </w:r>
    </w:p>
    <w:p>
      <w:pPr>
        <w:spacing w:line="360" w:lineRule="exact"/>
        <w:jc w:val="center"/>
        <w:rPr>
          <w:rFonts w:hint="eastAsia" w:ascii="仿宋_GB2312" w:hAnsi="宋体" w:eastAsia="仿宋_GB2312"/>
          <w:kern w:val="0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4"/>
        <w:gridCol w:w="15"/>
        <w:gridCol w:w="436"/>
        <w:gridCol w:w="540"/>
        <w:gridCol w:w="657"/>
        <w:gridCol w:w="538"/>
        <w:gridCol w:w="238"/>
        <w:gridCol w:w="982"/>
        <w:gridCol w:w="29"/>
        <w:gridCol w:w="256"/>
        <w:gridCol w:w="464"/>
        <w:gridCol w:w="308"/>
        <w:gridCol w:w="1201"/>
        <w:gridCol w:w="96"/>
        <w:gridCol w:w="428"/>
        <w:gridCol w:w="481"/>
        <w:gridCol w:w="412"/>
        <w:gridCol w:w="18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息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姓   名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身份证号码</w:t>
            </w:r>
          </w:p>
        </w:tc>
        <w:tc>
          <w:tcPr>
            <w:tcW w:w="278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78" w:leftChars="-37" w:firstLine="68" w:firstLineChars="43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10"/>
                <w:sz w:val="18"/>
                <w:szCs w:val="18"/>
              </w:rPr>
              <w:t>联系电话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婚姻状况</w:t>
            </w:r>
          </w:p>
        </w:tc>
        <w:tc>
          <w:tcPr>
            <w:tcW w:w="5213" w:type="dxa"/>
            <w:gridSpan w:val="10"/>
            <w:noWrap w:val="0"/>
            <w:vAlign w:val="center"/>
          </w:tcPr>
          <w:p>
            <w:pPr>
              <w:spacing w:before="90" w:beforeLines="29" w:after="90" w:afterLines="29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 已婚       □未婚       □离异       □丧偶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before="90" w:beforeLines="29" w:after="90" w:afterLines="29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年收入（元）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Merge w:val="restart"/>
            <w:noWrap w:val="0"/>
            <w:vAlign w:val="center"/>
          </w:tcPr>
          <w:p>
            <w:pPr>
              <w:spacing w:before="90" w:beforeLines="29" w:after="90" w:afterLines="29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居住情况</w:t>
            </w:r>
          </w:p>
        </w:tc>
        <w:tc>
          <w:tcPr>
            <w:tcW w:w="1973" w:type="dxa"/>
            <w:gridSpan w:val="4"/>
            <w:noWrap w:val="0"/>
            <w:vAlign w:val="center"/>
          </w:tcPr>
          <w:p>
            <w:pPr>
              <w:spacing w:before="90" w:beforeLines="29" w:after="90" w:afterLines="29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自有房屋地址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before="90" w:beforeLines="29" w:after="90" w:afterLines="29"/>
              <w:ind w:right="360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ordWrap w:val="0"/>
              <w:spacing w:before="90" w:beforeLines="29" w:after="90" w:afterLines="29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房屋产权人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Merge w:val="continue"/>
            <w:noWrap w:val="0"/>
            <w:vAlign w:val="center"/>
          </w:tcPr>
          <w:p>
            <w:pPr>
              <w:spacing w:before="90" w:beforeLines="29" w:after="90" w:afterLines="29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noWrap w:val="0"/>
            <w:vAlign w:val="center"/>
          </w:tcPr>
          <w:p>
            <w:pPr>
              <w:spacing w:before="90" w:beforeLines="29" w:after="90" w:afterLines="29"/>
              <w:jc w:val="righ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租（借）住房屋地址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before="90" w:beforeLines="29" w:after="90" w:afterLines="29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before="90" w:beforeLines="29" w:after="90" w:afterLines="29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房屋所有人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spacing w:before="90" w:beforeLines="29" w:after="90" w:afterLines="29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Merge w:val="restart"/>
            <w:noWrap w:val="0"/>
            <w:vAlign w:val="center"/>
          </w:tcPr>
          <w:p>
            <w:pPr>
              <w:spacing w:before="90" w:beforeLines="29" w:after="90" w:afterLines="29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工作单位</w:t>
            </w:r>
          </w:p>
          <w:p>
            <w:pPr>
              <w:spacing w:before="90" w:beforeLines="29" w:after="90" w:afterLines="29" w:line="160" w:lineRule="exact"/>
              <w:jc w:val="center"/>
              <w:rPr>
                <w:rFonts w:hint="eastAsia" w:ascii="仿宋_GB2312" w:hAnsi="宋体" w:eastAsia="仿宋_GB2312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b/>
                <w:sz w:val="15"/>
                <w:szCs w:val="15"/>
              </w:rPr>
              <w:t>（此栏勾选一项）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before="90" w:beforeLines="29" w:after="90" w:afterLines="29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□无</w:t>
            </w:r>
          </w:p>
        </w:tc>
        <w:tc>
          <w:tcPr>
            <w:tcW w:w="2043" w:type="dxa"/>
            <w:gridSpan w:val="5"/>
            <w:noWrap w:val="0"/>
            <w:vAlign w:val="center"/>
          </w:tcPr>
          <w:p>
            <w:pPr>
              <w:wordWrap w:val="0"/>
              <w:spacing w:before="90" w:beforeLines="29" w:after="90" w:afterLines="29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职业状况（选一项）</w:t>
            </w:r>
          </w:p>
        </w:tc>
        <w:tc>
          <w:tcPr>
            <w:tcW w:w="5033" w:type="dxa"/>
            <w:gridSpan w:val="9"/>
            <w:noWrap w:val="0"/>
            <w:vAlign w:val="center"/>
          </w:tcPr>
          <w:p>
            <w:pPr>
              <w:spacing w:before="90" w:beforeLines="29" w:after="90" w:afterLines="29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□失业       □待业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Merge w:val="continue"/>
            <w:noWrap w:val="0"/>
            <w:vAlign w:val="center"/>
          </w:tcPr>
          <w:p>
            <w:pPr>
              <w:spacing w:before="90" w:beforeLines="29" w:after="90" w:afterLines="29"/>
              <w:jc w:val="center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before="90" w:beforeLines="29" w:after="90" w:afterLines="29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□有</w:t>
            </w:r>
          </w:p>
        </w:tc>
        <w:tc>
          <w:tcPr>
            <w:tcW w:w="2043" w:type="dxa"/>
            <w:gridSpan w:val="5"/>
            <w:noWrap w:val="0"/>
            <w:vAlign w:val="center"/>
          </w:tcPr>
          <w:p>
            <w:pPr>
              <w:spacing w:before="90" w:beforeLines="29" w:after="90" w:afterLines="29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单位全称</w:t>
            </w:r>
          </w:p>
        </w:tc>
        <w:tc>
          <w:tcPr>
            <w:tcW w:w="3570" w:type="dxa"/>
            <w:gridSpan w:val="8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□工作 □退休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配  偶</w:t>
            </w: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spacing w:before="90" w:beforeLines="29" w:after="90" w:afterLines="29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10"/>
                <w:sz w:val="18"/>
                <w:szCs w:val="18"/>
              </w:rPr>
              <w:t>联系电话</w:t>
            </w:r>
          </w:p>
        </w:tc>
        <w:tc>
          <w:tcPr>
            <w:tcW w:w="2815" w:type="dxa"/>
            <w:gridSpan w:val="7"/>
            <w:noWrap w:val="0"/>
            <w:vAlign w:val="center"/>
          </w:tcPr>
          <w:p>
            <w:pPr>
              <w:spacing w:before="90" w:beforeLines="29" w:after="90" w:afterLines="29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身份证号码</w:t>
            </w:r>
          </w:p>
        </w:tc>
        <w:tc>
          <w:tcPr>
            <w:tcW w:w="27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工作单位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年收入（元）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spacing w:before="90" w:beforeLines="29" w:after="90" w:afterLines="29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2815" w:type="dxa"/>
            <w:gridSpan w:val="7"/>
            <w:noWrap w:val="0"/>
            <w:vAlign w:val="center"/>
          </w:tcPr>
          <w:p>
            <w:pPr>
              <w:spacing w:before="90" w:beforeLines="29" w:after="90" w:afterLines="29"/>
              <w:ind w:firstLine="1170" w:firstLineChars="650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2798" w:type="dxa"/>
            <w:gridSpan w:val="6"/>
            <w:noWrap w:val="0"/>
            <w:vAlign w:val="center"/>
          </w:tcPr>
          <w:p>
            <w:pPr>
              <w:ind w:firstLine="1170" w:firstLineChars="650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ind w:firstLine="1170" w:firstLineChars="650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申请家庭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成员姓名</w:t>
            </w:r>
          </w:p>
        </w:tc>
        <w:tc>
          <w:tcPr>
            <w:tcW w:w="9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与申请人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关系</w:t>
            </w:r>
          </w:p>
        </w:tc>
        <w:tc>
          <w:tcPr>
            <w:tcW w:w="6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婚姻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状况</w:t>
            </w:r>
          </w:p>
        </w:tc>
        <w:tc>
          <w:tcPr>
            <w:tcW w:w="281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身份证号码</w:t>
            </w:r>
          </w:p>
        </w:tc>
        <w:tc>
          <w:tcPr>
            <w:tcW w:w="279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工作单位</w:t>
            </w:r>
          </w:p>
        </w:tc>
        <w:tc>
          <w:tcPr>
            <w:tcW w:w="14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年收入（元）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2815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2798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1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2815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2798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2815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2798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困难证类型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低保证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特困证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>困难家庭救助证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证 号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有效截止日期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其他特殊情况</w:t>
            </w:r>
          </w:p>
        </w:tc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□申请夫妻一方60周岁（含）以上     □重点优抚对象     □市级以上劳动模范家庭  □见义勇为伤残人员          □重大疾病家庭          □英雄模范   □计划生育特殊困难家庭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0034" w:type="dxa"/>
            <w:gridSpan w:val="2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申请家庭具结</w:t>
            </w:r>
          </w:p>
          <w:p>
            <w:pPr>
              <w:spacing w:line="320" w:lineRule="exact"/>
              <w:ind w:firstLine="361" w:firstLineChars="200"/>
              <w:jc w:val="left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本人及共同申请人已阅读了本年度公共租赁住房受理通告，同意由县住房保障管理部门将所有申请材料保留存档，同时授权相关部门进行核实审查，并承诺遵照《嵊泗县公共租赁住房管理暂行办法》及受理通告规定申请县公共租赁住房，对填报内容的真实性、有效性负责。如有虚假，愿承担由此产生的一切责任。</w:t>
            </w:r>
          </w:p>
          <w:p>
            <w:pPr>
              <w:widowControl/>
              <w:ind w:firstLine="270" w:firstLineChars="150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widowControl/>
              <w:ind w:firstLine="270" w:firstLineChars="150"/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申请人签名：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配偶签名：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家庭成员签名：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                                   </w:t>
            </w:r>
          </w:p>
          <w:p>
            <w:pPr>
              <w:widowControl/>
              <w:ind w:firstLine="270" w:firstLineChars="150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500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社区（</w:t>
            </w: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村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）意见：</w:t>
            </w:r>
          </w:p>
          <w:p>
            <w:pPr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盖章     </w:t>
            </w:r>
          </w:p>
          <w:p>
            <w:pPr>
              <w:jc w:val="right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              年    月    日  </w:t>
            </w:r>
          </w:p>
        </w:tc>
        <w:tc>
          <w:tcPr>
            <w:tcW w:w="503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乡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）镇意见：</w:t>
            </w:r>
          </w:p>
          <w:p>
            <w:pPr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盖章     </w:t>
            </w:r>
          </w:p>
          <w:p>
            <w:pPr>
              <w:jc w:val="right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0034" w:type="dxa"/>
            <w:gridSpan w:val="2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县住建局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意见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：</w:t>
            </w:r>
          </w:p>
          <w:p>
            <w:pPr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  <w:p>
            <w:pPr>
              <w:spacing w:line="260" w:lineRule="exact"/>
              <w:ind w:firstLine="720" w:firstLineChars="400"/>
              <w:rPr>
                <w:rFonts w:hint="eastAsia" w:ascii="宋体" w:hAnsi="宋体"/>
                <w:i/>
                <w:i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经民政、自然资源和规划局等部门联合审核，该申请家庭符合保障公租房申请条件，现予以</w:t>
            </w:r>
            <w:r>
              <w:rPr>
                <w:rFonts w:hint="eastAsia" w:ascii="宋体" w:hAnsi="宋体"/>
                <w:bCs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保障。</w:t>
            </w:r>
          </w:p>
          <w:p>
            <w:pPr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  <w:p>
            <w:pPr>
              <w:ind w:firstLine="6487" w:firstLineChars="3604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盖章             年    月    日</w:t>
            </w:r>
          </w:p>
        </w:tc>
      </w:tr>
    </w:tbl>
    <w:p>
      <w:pPr>
        <w:ind w:left="-540" w:leftChars="-257"/>
        <w:rPr>
          <w:rFonts w:hint="eastAsia" w:ascii="仿宋_GB2312" w:hAnsi="宋体" w:eastAsia="仿宋_GB2312"/>
          <w:b/>
          <w:sz w:val="18"/>
          <w:szCs w:val="18"/>
        </w:rPr>
      </w:pPr>
      <w:r>
        <w:rPr>
          <w:rFonts w:hint="eastAsia" w:ascii="仿宋_GB2312" w:hAnsi="宋体" w:eastAsia="仿宋_GB2312"/>
          <w:b/>
          <w:sz w:val="18"/>
          <w:szCs w:val="18"/>
        </w:rPr>
        <w:t>注：请详阅填表说明后如实填报，涂改、复印无效。</w:t>
      </w:r>
    </w:p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2020-02-20T08:21:51Z</dcterms:created>
  <dc:creator>Administrator</dc:creator>
  <cp:lastModifiedBy>(封狼居胥丿)</cp:lastModifiedBy>
  <dcterms:modified xsi:type="dcterms:W3CDTF">2020-02-20T08:22:58Z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